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63347" w14:textId="77777777" w:rsidR="008F23E4" w:rsidRDefault="000667CA" w:rsidP="007F0326">
      <w:pPr>
        <w:spacing w:after="315" w:line="259" w:lineRule="auto"/>
        <w:ind w:left="57" w:firstLine="0"/>
        <w:jc w:val="center"/>
      </w:pPr>
      <w:r>
        <w:rPr>
          <w:noProof/>
        </w:rPr>
        <w:drawing>
          <wp:inline distT="0" distB="0" distL="0" distR="0" wp14:anchorId="4886B460" wp14:editId="5FFC53E7">
            <wp:extent cx="5838190" cy="2143125"/>
            <wp:effectExtent l="0" t="0" r="0" b="9525"/>
            <wp:docPr id="11682" name="Picture 11682"/>
            <wp:cNvGraphicFramePr/>
            <a:graphic xmlns:a="http://schemas.openxmlformats.org/drawingml/2006/main">
              <a:graphicData uri="http://schemas.openxmlformats.org/drawingml/2006/picture">
                <pic:pic xmlns:pic="http://schemas.openxmlformats.org/drawingml/2006/picture">
                  <pic:nvPicPr>
                    <pic:cNvPr id="11682" name="Picture 11682"/>
                    <pic:cNvPicPr/>
                  </pic:nvPicPr>
                  <pic:blipFill rotWithShape="1">
                    <a:blip r:embed="rId8" cstate="print">
                      <a:extLst>
                        <a:ext uri="{28A0092B-C50C-407E-A947-70E740481C1C}">
                          <a14:useLocalDpi xmlns:a14="http://schemas.microsoft.com/office/drawing/2010/main" val="0"/>
                        </a:ext>
                      </a:extLst>
                    </a:blip>
                    <a:srcRect l="-62803" r="-82373" b="6148"/>
                    <a:stretch/>
                  </pic:blipFill>
                  <pic:spPr bwMode="auto">
                    <a:xfrm>
                      <a:off x="0" y="0"/>
                      <a:ext cx="5838190" cy="2143125"/>
                    </a:xfrm>
                    <a:prstGeom prst="rect">
                      <a:avLst/>
                    </a:prstGeom>
                    <a:ln>
                      <a:noFill/>
                    </a:ln>
                    <a:extLst>
                      <a:ext uri="{53640926-AAD7-44D8-BBD7-CCE9431645EC}">
                        <a14:shadowObscured xmlns:a14="http://schemas.microsoft.com/office/drawing/2010/main"/>
                      </a:ext>
                    </a:extLst>
                  </pic:spPr>
                </pic:pic>
              </a:graphicData>
            </a:graphic>
          </wp:inline>
        </w:drawing>
      </w:r>
    </w:p>
    <w:p w14:paraId="3699EDDB" w14:textId="78E91C61" w:rsidR="0090070A" w:rsidRPr="00EA62EA" w:rsidRDefault="003C3BCA" w:rsidP="00F474D8">
      <w:pPr>
        <w:ind w:left="19"/>
        <w:jc w:val="center"/>
        <w:rPr>
          <w:rFonts w:ascii="Baskerville Old Face" w:hAnsi="Baskerville Old Face"/>
          <w:b/>
          <w:bCs/>
          <w:color w:val="808080" w:themeColor="background1" w:themeShade="80"/>
          <w:sz w:val="44"/>
          <w:szCs w:val="44"/>
          <w14:shadow w14:blurRad="50800" w14:dist="38100" w14:dir="18900000" w14:sx="100000" w14:sy="100000" w14:kx="0" w14:ky="0" w14:algn="bl">
            <w14:srgbClr w14:val="000000">
              <w14:alpha w14:val="60000"/>
            </w14:srgbClr>
          </w14:shadow>
          <w14:textOutline w14:w="0" w14:cap="flat" w14:cmpd="sng" w14:algn="ctr">
            <w14:noFill/>
            <w14:prstDash w14:val="solid"/>
            <w14:round/>
          </w14:textOutline>
        </w:rPr>
      </w:pPr>
      <w:r w:rsidRPr="00EA62EA">
        <w:rPr>
          <w:rFonts w:ascii="Baskerville Old Face" w:hAnsi="Baskerville Old Face"/>
          <w:b/>
          <w:bCs/>
          <w:color w:val="808080" w:themeColor="background1" w:themeShade="80"/>
          <w:sz w:val="44"/>
          <w:szCs w:val="44"/>
          <w14:shadow w14:blurRad="50800" w14:dist="38100" w14:dir="18900000" w14:sx="100000" w14:sy="100000" w14:kx="0" w14:ky="0" w14:algn="bl">
            <w14:srgbClr w14:val="000000">
              <w14:alpha w14:val="60000"/>
            </w14:srgbClr>
          </w14:shadow>
          <w14:textOutline w14:w="0" w14:cap="flat" w14:cmpd="sng" w14:algn="ctr">
            <w14:noFill/>
            <w14:prstDash w14:val="solid"/>
            <w14:round/>
          </w14:textOutline>
        </w:rPr>
        <w:t>20</w:t>
      </w:r>
      <w:r w:rsidR="00580B37" w:rsidRPr="00EA62EA">
        <w:rPr>
          <w:rFonts w:ascii="Baskerville Old Face" w:hAnsi="Baskerville Old Face"/>
          <w:b/>
          <w:bCs/>
          <w:color w:val="808080" w:themeColor="background1" w:themeShade="80"/>
          <w:sz w:val="44"/>
          <w:szCs w:val="44"/>
          <w14:shadow w14:blurRad="50800" w14:dist="38100" w14:dir="18900000" w14:sx="100000" w14:sy="100000" w14:kx="0" w14:ky="0" w14:algn="bl">
            <w14:srgbClr w14:val="000000">
              <w14:alpha w14:val="60000"/>
            </w14:srgbClr>
          </w14:shadow>
          <w14:textOutline w14:w="0" w14:cap="flat" w14:cmpd="sng" w14:algn="ctr">
            <w14:noFill/>
            <w14:prstDash w14:val="solid"/>
            <w14:round/>
          </w14:textOutline>
        </w:rPr>
        <w:t>2</w:t>
      </w:r>
      <w:r w:rsidR="00AC06A8">
        <w:rPr>
          <w:rFonts w:ascii="Baskerville Old Face" w:hAnsi="Baskerville Old Face"/>
          <w:b/>
          <w:bCs/>
          <w:color w:val="808080" w:themeColor="background1" w:themeShade="80"/>
          <w:sz w:val="44"/>
          <w:szCs w:val="44"/>
          <w14:shadow w14:blurRad="50800" w14:dist="38100" w14:dir="18900000" w14:sx="100000" w14:sy="100000" w14:kx="0" w14:ky="0" w14:algn="bl">
            <w14:srgbClr w14:val="000000">
              <w14:alpha w14:val="60000"/>
            </w14:srgbClr>
          </w14:shadow>
          <w14:textOutline w14:w="0" w14:cap="flat" w14:cmpd="sng" w14:algn="ctr">
            <w14:noFill/>
            <w14:prstDash w14:val="solid"/>
            <w14:round/>
          </w14:textOutline>
        </w:rPr>
        <w:t>4</w:t>
      </w:r>
      <w:r w:rsidR="00EA62EA">
        <w:rPr>
          <w:rFonts w:ascii="Baskerville Old Face" w:hAnsi="Baskerville Old Face"/>
          <w:b/>
          <w:bCs/>
          <w:color w:val="808080" w:themeColor="background1" w:themeShade="80"/>
          <w:sz w:val="44"/>
          <w:szCs w:val="44"/>
          <w14:shadow w14:blurRad="50800" w14:dist="38100" w14:dir="18900000" w14:sx="100000" w14:sy="100000" w14:kx="0" w14:ky="0" w14:algn="bl">
            <w14:srgbClr w14:val="000000">
              <w14:alpha w14:val="60000"/>
            </w14:srgbClr>
          </w14:shadow>
          <w14:textOutline w14:w="0" w14:cap="flat" w14:cmpd="sng" w14:algn="ctr">
            <w14:noFill/>
            <w14:prstDash w14:val="solid"/>
            <w14:round/>
          </w14:textOutline>
        </w:rPr>
        <w:t xml:space="preserve"> </w:t>
      </w:r>
      <w:r w:rsidR="0090070A" w:rsidRPr="00EA62EA">
        <w:rPr>
          <w:rFonts w:ascii="Baskerville Old Face" w:hAnsi="Baskerville Old Face"/>
          <w:b/>
          <w:bCs/>
          <w:color w:val="808080" w:themeColor="background1" w:themeShade="80"/>
          <w:sz w:val="44"/>
          <w:szCs w:val="44"/>
          <w14:shadow w14:blurRad="50800" w14:dist="38100" w14:dir="18900000" w14:sx="100000" w14:sy="100000" w14:kx="0" w14:ky="0" w14:algn="bl">
            <w14:srgbClr w14:val="000000">
              <w14:alpha w14:val="60000"/>
            </w14:srgbClr>
          </w14:shadow>
          <w14:textOutline w14:w="0" w14:cap="flat" w14:cmpd="sng" w14:algn="ctr">
            <w14:noFill/>
            <w14:prstDash w14:val="solid"/>
            <w14:round/>
          </w14:textOutline>
        </w:rPr>
        <w:t>Lost Dutchman Days Royalty Pageant</w:t>
      </w:r>
    </w:p>
    <w:p w14:paraId="4A46B3D7" w14:textId="77777777" w:rsidR="0090070A" w:rsidRDefault="0090070A">
      <w:pPr>
        <w:ind w:left="19"/>
      </w:pPr>
    </w:p>
    <w:p w14:paraId="156E0B4F" w14:textId="76EE0462" w:rsidR="0090070A" w:rsidRDefault="0090070A">
      <w:pPr>
        <w:ind w:left="19"/>
      </w:pPr>
      <w:r>
        <w:t>Thank you for submitting your application to complete for the 20</w:t>
      </w:r>
      <w:r w:rsidR="00580B37">
        <w:t>2</w:t>
      </w:r>
      <w:r w:rsidR="00AC06A8">
        <w:t>4</w:t>
      </w:r>
      <w:r>
        <w:t xml:space="preserve"> Lost Dutchman Days Royalty!  Below you will find a tentative schedule of events for the day along with other pertinent information.  Times on the schedule may need to be adjusted based on number of contestants.</w:t>
      </w:r>
    </w:p>
    <w:p w14:paraId="39B4A520" w14:textId="77777777" w:rsidR="0090070A" w:rsidRDefault="0090070A">
      <w:pPr>
        <w:ind w:left="19"/>
      </w:pPr>
    </w:p>
    <w:p w14:paraId="0E3FDBA1" w14:textId="345F1D46" w:rsidR="00F158FD" w:rsidRDefault="0090070A" w:rsidP="00741DCD">
      <w:pPr>
        <w:ind w:left="19"/>
      </w:pPr>
      <w:r>
        <w:t xml:space="preserve">All contestants will be required to compete in </w:t>
      </w:r>
      <w:r w:rsidR="00741DCD">
        <w:t>h</w:t>
      </w:r>
      <w:r>
        <w:t>orsemanship</w:t>
      </w:r>
      <w:r w:rsidR="00F158FD">
        <w:t>*</w:t>
      </w:r>
      <w:r>
        <w:t xml:space="preserve"> including a set pattern, pushing </w:t>
      </w:r>
      <w:r w:rsidR="00F158FD">
        <w:t>cattle, flag</w:t>
      </w:r>
      <w:r>
        <w:t xml:space="preserve"> run and presentation run (hot lap).  </w:t>
      </w:r>
      <w:r w:rsidR="00741DCD">
        <w:t>There will be one pattern for Junior Teen competitors and a separate pattern for Senior Teen and Queen competitors.  The patterns are below.</w:t>
      </w:r>
      <w:r w:rsidR="00980618">
        <w:t xml:space="preserve"> Horsemanship attire will be rodeo Queen attire.</w:t>
      </w:r>
      <w:r w:rsidR="00E25356">
        <w:t xml:space="preserve"> </w:t>
      </w:r>
    </w:p>
    <w:p w14:paraId="622F84C7" w14:textId="4362D0D9" w:rsidR="00741DCD" w:rsidRDefault="00F158FD" w:rsidP="00741DCD">
      <w:pPr>
        <w:ind w:left="19"/>
      </w:pPr>
      <w:r>
        <w:t>*</w:t>
      </w:r>
      <w:r w:rsidR="00E25356">
        <w:t>There will be a minimum</w:t>
      </w:r>
      <w:r>
        <w:t xml:space="preserve"> horsemanship</w:t>
      </w:r>
      <w:r w:rsidR="00E25356">
        <w:t xml:space="preserve"> score to qualify to hold </w:t>
      </w:r>
      <w:r>
        <w:t>an</w:t>
      </w:r>
      <w:r w:rsidR="00E25356">
        <w:t xml:space="preserve"> LDD Queen title.</w:t>
      </w:r>
    </w:p>
    <w:p w14:paraId="5405C36C" w14:textId="77777777" w:rsidR="00741DCD" w:rsidRDefault="00741DCD" w:rsidP="00741DCD">
      <w:pPr>
        <w:ind w:left="19"/>
      </w:pPr>
    </w:p>
    <w:p w14:paraId="7C26ED1C" w14:textId="77777777" w:rsidR="00741DCD" w:rsidRDefault="00741DCD">
      <w:pPr>
        <w:ind w:left="19"/>
      </w:pPr>
      <w:r>
        <w:t>You will also be required to complete a private interview with the judges.  The private interviews will be held at the Elk’s Lodge which is right up the road from the rodeo grounds.  Interviews will be held immediately following horsemanship and prior to lunch.</w:t>
      </w:r>
      <w:r w:rsidR="00980618">
        <w:t xml:space="preserve"> Interview attire will be jeans and a jacket (professional).</w:t>
      </w:r>
    </w:p>
    <w:p w14:paraId="7C633411" w14:textId="77777777" w:rsidR="00741DCD" w:rsidRDefault="00741DCD">
      <w:pPr>
        <w:ind w:left="19"/>
      </w:pPr>
    </w:p>
    <w:p w14:paraId="04D17BC5" w14:textId="77777777" w:rsidR="007775DE" w:rsidRDefault="007775DE" w:rsidP="007775DE">
      <w:pPr>
        <w:ind w:left="19"/>
      </w:pPr>
      <w:r>
        <w:t>After lunch we will have a short welcome, introduction of contestants and move right into speeches.  The Lost Dutchman Days Royalty Pageant does not require leather dresses for speeches but contestants should be dressed in long, formal type queen attire.  Speech topic is anything EXCEPT rodeo.</w:t>
      </w:r>
    </w:p>
    <w:p w14:paraId="7385F753" w14:textId="77777777" w:rsidR="00741DCD" w:rsidRDefault="00741DCD">
      <w:pPr>
        <w:ind w:left="19"/>
      </w:pPr>
    </w:p>
    <w:p w14:paraId="756E2548" w14:textId="77777777" w:rsidR="0090070A" w:rsidRDefault="00741DCD">
      <w:pPr>
        <w:ind w:left="19"/>
      </w:pPr>
      <w:r>
        <w:t xml:space="preserve"> </w:t>
      </w:r>
      <w:r w:rsidR="007775DE">
        <w:t>When speeches are complete each contestant will be asked to model as they come up on stage for impromptu questions.</w:t>
      </w:r>
      <w:r w:rsidR="00980618">
        <w:t xml:space="preserve">  Contestants may remain in their speech attire.</w:t>
      </w:r>
    </w:p>
    <w:p w14:paraId="1D993E5C" w14:textId="77777777" w:rsidR="007775DE" w:rsidRDefault="007775DE">
      <w:pPr>
        <w:ind w:left="19"/>
      </w:pPr>
    </w:p>
    <w:p w14:paraId="1AFA0500" w14:textId="77777777" w:rsidR="007775DE" w:rsidRDefault="007775DE">
      <w:pPr>
        <w:ind w:left="19"/>
      </w:pPr>
      <w:r>
        <w:t>This will complete the competition.  Winners will be announced as soon as the current royalty’s outgoing speeches have concluded and the judge’s scores have been tallied.</w:t>
      </w:r>
    </w:p>
    <w:p w14:paraId="049E7F9C" w14:textId="77777777" w:rsidR="000A73A4" w:rsidRDefault="000A73A4">
      <w:pPr>
        <w:ind w:left="19"/>
      </w:pPr>
    </w:p>
    <w:p w14:paraId="4F923666" w14:textId="14E13D8B" w:rsidR="000A73A4" w:rsidRPr="00EA62EA" w:rsidRDefault="000A73A4">
      <w:pPr>
        <w:ind w:left="19"/>
        <w:rPr>
          <w:sz w:val="28"/>
          <w:szCs w:val="28"/>
        </w:rPr>
      </w:pPr>
      <w:r w:rsidRPr="00EA62EA">
        <w:rPr>
          <w:sz w:val="28"/>
          <w:szCs w:val="28"/>
        </w:rPr>
        <w:t xml:space="preserve">Please don’t forget each contestant is responsible for bringing </w:t>
      </w:r>
      <w:r w:rsidR="00580B37" w:rsidRPr="00EA62EA">
        <w:rPr>
          <w:sz w:val="28"/>
          <w:szCs w:val="28"/>
        </w:rPr>
        <w:t>1</w:t>
      </w:r>
      <w:r w:rsidRPr="00EA62EA">
        <w:rPr>
          <w:sz w:val="28"/>
          <w:szCs w:val="28"/>
        </w:rPr>
        <w:t xml:space="preserve"> silent auction item.</w:t>
      </w:r>
    </w:p>
    <w:p w14:paraId="373DBFC5" w14:textId="77777777" w:rsidR="007775DE" w:rsidRDefault="007775DE">
      <w:pPr>
        <w:ind w:left="19"/>
      </w:pPr>
    </w:p>
    <w:p w14:paraId="56F2C4CD" w14:textId="77777777" w:rsidR="007B52FD" w:rsidRDefault="007B52FD">
      <w:pPr>
        <w:ind w:left="19"/>
      </w:pPr>
    </w:p>
    <w:p w14:paraId="305B3508" w14:textId="74EB7B10" w:rsidR="007B52FD" w:rsidRPr="007B52FD" w:rsidRDefault="007B52FD" w:rsidP="007B52FD">
      <w:pPr>
        <w:spacing w:line="259" w:lineRule="auto"/>
        <w:ind w:left="0" w:firstLine="0"/>
        <w:rPr>
          <w:rFonts w:ascii="Baskerville Old Face" w:eastAsia="Baskerville Old Face" w:hAnsi="Baskerville Old Face" w:cs="Baskerville Old Face"/>
          <w:u w:val="single"/>
        </w:rPr>
      </w:pPr>
      <w:r w:rsidRPr="007B52FD">
        <w:rPr>
          <w:rFonts w:ascii="Baskerville Old Face" w:eastAsia="Baskerville Old Face" w:hAnsi="Baskerville Old Face" w:cs="Baskerville Old Face"/>
          <w:sz w:val="28"/>
          <w:u w:val="single"/>
        </w:rPr>
        <w:t>Addresses:</w:t>
      </w:r>
    </w:p>
    <w:p w14:paraId="360E4E1F" w14:textId="77777777" w:rsidR="007B52FD" w:rsidRPr="00173D3F" w:rsidRDefault="007B52FD" w:rsidP="007B52FD">
      <w:pPr>
        <w:spacing w:line="259" w:lineRule="auto"/>
        <w:ind w:left="0" w:firstLine="0"/>
        <w:rPr>
          <w:rFonts w:ascii="Baskerville Old Face" w:eastAsia="Baskerville Old Face" w:hAnsi="Baskerville Old Face" w:cs="Baskerville Old Face"/>
          <w:sz w:val="32"/>
        </w:rPr>
      </w:pPr>
      <w:r w:rsidRPr="00173D3F">
        <w:rPr>
          <w:rFonts w:ascii="Baskerville Old Face" w:eastAsia="Baskerville Old Face" w:hAnsi="Baskerville Old Face" w:cs="Baskerville Old Face"/>
          <w:sz w:val="28"/>
        </w:rPr>
        <w:t>Apache Junction Rodeo Grounds:</w:t>
      </w:r>
      <w:r w:rsidR="00980618">
        <w:rPr>
          <w:rFonts w:ascii="Baskerville Old Face" w:eastAsia="Baskerville Old Face" w:hAnsi="Baskerville Old Face" w:cs="Baskerville Old Face"/>
          <w:sz w:val="28"/>
        </w:rPr>
        <w:tab/>
      </w:r>
      <w:r w:rsidR="00980618">
        <w:rPr>
          <w:rFonts w:ascii="Baskerville Old Face" w:eastAsia="Baskerville Old Face" w:hAnsi="Baskerville Old Face" w:cs="Baskerville Old Face"/>
          <w:sz w:val="28"/>
        </w:rPr>
        <w:tab/>
      </w:r>
      <w:r w:rsidR="00980618">
        <w:rPr>
          <w:rFonts w:ascii="Baskerville Old Face" w:eastAsia="Baskerville Old Face" w:hAnsi="Baskerville Old Face" w:cs="Baskerville Old Face"/>
          <w:sz w:val="28"/>
        </w:rPr>
        <w:tab/>
      </w:r>
      <w:r w:rsidR="00980618" w:rsidRPr="00173D3F">
        <w:rPr>
          <w:rFonts w:ascii="Baskerville Old Face" w:eastAsia="Baskerville Old Face" w:hAnsi="Baskerville Old Face" w:cs="Baskerville Old Face"/>
          <w:sz w:val="28"/>
        </w:rPr>
        <w:t>Apache Junction Elks Lodge</w:t>
      </w:r>
      <w:r w:rsidR="00980618">
        <w:rPr>
          <w:rFonts w:ascii="Baskerville Old Face" w:eastAsia="Baskerville Old Face" w:hAnsi="Baskerville Old Face" w:cs="Baskerville Old Face"/>
          <w:sz w:val="28"/>
        </w:rPr>
        <w:t>:</w:t>
      </w:r>
    </w:p>
    <w:p w14:paraId="5DD7C969" w14:textId="77777777" w:rsidR="00980618" w:rsidRPr="00EA62EA" w:rsidRDefault="007B52FD" w:rsidP="00980618">
      <w:pPr>
        <w:spacing w:line="259" w:lineRule="auto"/>
        <w:ind w:left="0" w:firstLine="0"/>
        <w:rPr>
          <w:rFonts w:ascii="Baskerville Old Face" w:hAnsi="Baskerville Old Face"/>
          <w:sz w:val="24"/>
          <w:szCs w:val="24"/>
        </w:rPr>
      </w:pPr>
      <w:r w:rsidRPr="00EA62EA">
        <w:rPr>
          <w:rStyle w:val="section-info-text"/>
          <w:rFonts w:ascii="Baskerville Old Face" w:hAnsi="Baskerville Old Face"/>
          <w:sz w:val="24"/>
          <w:szCs w:val="24"/>
          <w:lang w:val="en"/>
        </w:rPr>
        <w:t>1590 E Lost Dutchman Blvd, Apache Junction, AZ 85119</w:t>
      </w:r>
      <w:r w:rsidR="00980618" w:rsidRPr="00EA62EA">
        <w:rPr>
          <w:rStyle w:val="section-info-text"/>
          <w:rFonts w:ascii="Baskerville Old Face" w:hAnsi="Baskerville Old Face"/>
          <w:sz w:val="24"/>
          <w:szCs w:val="24"/>
          <w:lang w:val="en"/>
        </w:rPr>
        <w:tab/>
        <w:t>2455 N Apache Trail, Apache Junction, AZ 85119</w:t>
      </w:r>
    </w:p>
    <w:p w14:paraId="3A56AC4B" w14:textId="77777777" w:rsidR="007B52FD" w:rsidRPr="00EA62EA" w:rsidRDefault="007B52FD" w:rsidP="007B52FD">
      <w:pPr>
        <w:spacing w:line="259" w:lineRule="auto"/>
        <w:ind w:left="0" w:firstLine="0"/>
        <w:rPr>
          <w:rStyle w:val="section-info-text"/>
          <w:rFonts w:ascii="Baskerville Old Face" w:hAnsi="Baskerville Old Face"/>
          <w:sz w:val="24"/>
          <w:szCs w:val="24"/>
          <w:lang w:val="en"/>
        </w:rPr>
      </w:pPr>
    </w:p>
    <w:p w14:paraId="2A1C8959" w14:textId="77777777" w:rsidR="00980618" w:rsidRPr="00EA62EA" w:rsidRDefault="00980618" w:rsidP="007B52FD">
      <w:pPr>
        <w:spacing w:line="259" w:lineRule="auto"/>
        <w:ind w:left="0" w:firstLine="0"/>
        <w:rPr>
          <w:rStyle w:val="section-info-text"/>
          <w:rFonts w:ascii="Baskerville Old Face" w:hAnsi="Baskerville Old Face"/>
          <w:sz w:val="24"/>
          <w:szCs w:val="24"/>
          <w:lang w:val="en"/>
        </w:rPr>
      </w:pPr>
    </w:p>
    <w:p w14:paraId="23CDD57A" w14:textId="2002C43B" w:rsidR="00980618" w:rsidRDefault="00980618" w:rsidP="007B52FD">
      <w:pPr>
        <w:spacing w:line="259" w:lineRule="auto"/>
        <w:ind w:left="0" w:firstLine="0"/>
        <w:rPr>
          <w:rStyle w:val="section-info-text"/>
          <w:rFonts w:ascii="Roboto" w:hAnsi="Roboto"/>
          <w:szCs w:val="20"/>
          <w:lang w:val="en"/>
        </w:rPr>
      </w:pPr>
    </w:p>
    <w:p w14:paraId="252ED0E5" w14:textId="77777777" w:rsidR="00580B37" w:rsidRDefault="00580B37" w:rsidP="007B52FD">
      <w:pPr>
        <w:spacing w:line="259" w:lineRule="auto"/>
        <w:ind w:left="0" w:firstLine="0"/>
        <w:rPr>
          <w:rStyle w:val="section-info-text"/>
          <w:rFonts w:ascii="Roboto" w:hAnsi="Roboto"/>
          <w:szCs w:val="20"/>
          <w:lang w:val="en"/>
        </w:rPr>
      </w:pPr>
    </w:p>
    <w:p w14:paraId="2A83815D" w14:textId="77777777" w:rsidR="007B52FD" w:rsidRPr="00173D3F" w:rsidRDefault="007B52FD" w:rsidP="007B52FD">
      <w:pPr>
        <w:spacing w:line="259" w:lineRule="auto"/>
        <w:ind w:left="0" w:firstLine="0"/>
        <w:rPr>
          <w:rStyle w:val="section-info-text"/>
          <w:rFonts w:ascii="Roboto" w:hAnsi="Roboto"/>
          <w:szCs w:val="20"/>
          <w:lang w:val="en"/>
        </w:rPr>
      </w:pPr>
    </w:p>
    <w:p w14:paraId="120690AC" w14:textId="221E34CB" w:rsidR="008F23E4" w:rsidRDefault="003C3BCA">
      <w:pPr>
        <w:pStyle w:val="Heading2"/>
      </w:pPr>
      <w:r>
        <w:t>20</w:t>
      </w:r>
      <w:r w:rsidR="00580B37">
        <w:t>2</w:t>
      </w:r>
      <w:r w:rsidR="00AC06A8">
        <w:t>4</w:t>
      </w:r>
      <w:r w:rsidR="000667CA">
        <w:t xml:space="preserve"> Pageant Schedule </w:t>
      </w:r>
    </w:p>
    <w:p w14:paraId="20E8DFB1" w14:textId="449E4060" w:rsidR="008F23E4" w:rsidRDefault="00EA62EA">
      <w:pPr>
        <w:spacing w:after="225"/>
        <w:ind w:left="19"/>
      </w:pPr>
      <w:r>
        <w:t>8</w:t>
      </w:r>
      <w:r w:rsidR="000667CA">
        <w:t xml:space="preserve">:00 </w:t>
      </w:r>
      <w:r w:rsidR="0090070A">
        <w:t>Arrive</w:t>
      </w:r>
      <w:r w:rsidR="000667CA">
        <w:t xml:space="preserve"> at </w:t>
      </w:r>
      <w:r w:rsidR="0090070A">
        <w:t>Apache Junction Rodeo G</w:t>
      </w:r>
      <w:r w:rsidR="000667CA">
        <w:t xml:space="preserve">rounds for brief meeting among contestants </w:t>
      </w:r>
    </w:p>
    <w:p w14:paraId="20DA4E89" w14:textId="74D9E59F" w:rsidR="008F23E4" w:rsidRDefault="00EA62EA">
      <w:pPr>
        <w:spacing w:after="224"/>
        <w:ind w:left="19"/>
      </w:pPr>
      <w:r>
        <w:t>8</w:t>
      </w:r>
      <w:r w:rsidR="000667CA">
        <w:t>:15 all contestants will prepare themselves and horses for warm up (20 minutes total on warm up then tack check with Royalty Director</w:t>
      </w:r>
      <w:r w:rsidR="00580B37">
        <w:t xml:space="preserve"> &amp; Coordinator</w:t>
      </w:r>
      <w:r w:rsidR="000667CA">
        <w:t xml:space="preserve">) </w:t>
      </w:r>
    </w:p>
    <w:p w14:paraId="12B63836" w14:textId="77777777" w:rsidR="008F23E4" w:rsidRDefault="000667CA">
      <w:pPr>
        <w:spacing w:after="228"/>
        <w:ind w:left="19"/>
      </w:pPr>
      <w:r>
        <w:t xml:space="preserve">9:00 Junior Teen Queen Horsemanship competition </w:t>
      </w:r>
    </w:p>
    <w:p w14:paraId="739723B1" w14:textId="77777777" w:rsidR="008F23E4" w:rsidRDefault="00741DCD">
      <w:pPr>
        <w:spacing w:after="228"/>
        <w:ind w:left="19"/>
      </w:pPr>
      <w:r>
        <w:t>9:30</w:t>
      </w:r>
      <w:r w:rsidR="000667CA">
        <w:t xml:space="preserve"> Senior Teen Queen Horsemanship competition </w:t>
      </w:r>
    </w:p>
    <w:p w14:paraId="0841205C" w14:textId="77777777" w:rsidR="008F23E4" w:rsidRDefault="000667CA">
      <w:pPr>
        <w:spacing w:after="228"/>
        <w:ind w:left="19"/>
      </w:pPr>
      <w:r>
        <w:t>1</w:t>
      </w:r>
      <w:r w:rsidR="00741DCD">
        <w:t>0</w:t>
      </w:r>
      <w:r>
        <w:t xml:space="preserve">:00 Queen Horsemanship competition </w:t>
      </w:r>
    </w:p>
    <w:p w14:paraId="458321FE" w14:textId="77777777" w:rsidR="00741DCD" w:rsidRDefault="00741DCD">
      <w:pPr>
        <w:spacing w:after="228"/>
        <w:ind w:left="19"/>
      </w:pPr>
      <w:r>
        <w:t>11:00 Personal Interview with Judges at Elks Lodge</w:t>
      </w:r>
    </w:p>
    <w:p w14:paraId="52BBEC6E" w14:textId="77777777" w:rsidR="008F23E4" w:rsidRDefault="000667CA">
      <w:pPr>
        <w:pStyle w:val="Heading3"/>
        <w:ind w:left="-5"/>
      </w:pPr>
      <w:r>
        <w:t>12:00 Lunch break at</w:t>
      </w:r>
      <w:r w:rsidR="003A1556">
        <w:t xml:space="preserve"> Elk’s</w:t>
      </w:r>
      <w:r w:rsidR="00741DCD">
        <w:t xml:space="preserve"> L</w:t>
      </w:r>
      <w:r>
        <w:t xml:space="preserve">odge </w:t>
      </w:r>
    </w:p>
    <w:p w14:paraId="1A27C9E2" w14:textId="5E950028" w:rsidR="008F23E4" w:rsidRDefault="000667CA" w:rsidP="00BA7E59">
      <w:pPr>
        <w:spacing w:after="228"/>
        <w:ind w:left="19"/>
      </w:pPr>
      <w:r>
        <w:t>1:</w:t>
      </w:r>
      <w:r w:rsidR="00741DCD">
        <w:t>30</w:t>
      </w:r>
      <w:r>
        <w:t xml:space="preserve"> pm Welcome and </w:t>
      </w:r>
      <w:r w:rsidR="003A1556">
        <w:t>Contestant</w:t>
      </w:r>
      <w:r>
        <w:t xml:space="preserve"> introduction </w:t>
      </w:r>
      <w:r w:rsidR="00BA7E59">
        <w:t>(this will include the Little Miss Contestants)</w:t>
      </w:r>
    </w:p>
    <w:p w14:paraId="0378A591" w14:textId="77777777" w:rsidR="000C44CB" w:rsidRDefault="000C44CB">
      <w:pPr>
        <w:spacing w:after="228"/>
        <w:ind w:left="19"/>
      </w:pPr>
      <w:r>
        <w:t>2:00 Introduction of Visiting Royalty</w:t>
      </w:r>
    </w:p>
    <w:p w14:paraId="46746392" w14:textId="77777777" w:rsidR="007775DE" w:rsidRDefault="007775DE">
      <w:pPr>
        <w:spacing w:after="228"/>
        <w:ind w:left="19"/>
      </w:pPr>
      <w:r>
        <w:t>Modeling</w:t>
      </w:r>
    </w:p>
    <w:p w14:paraId="7A1CC535" w14:textId="77777777" w:rsidR="000C44CB" w:rsidRDefault="000C44CB">
      <w:pPr>
        <w:spacing w:after="228"/>
        <w:ind w:left="19"/>
      </w:pPr>
      <w:r>
        <w:t>Impromptu Questions</w:t>
      </w:r>
    </w:p>
    <w:p w14:paraId="3CC6750B" w14:textId="474B5BA4" w:rsidR="008F23E4" w:rsidRDefault="000667CA">
      <w:pPr>
        <w:spacing w:after="228"/>
        <w:ind w:left="19"/>
      </w:pPr>
      <w:r>
        <w:t>3:00 20</w:t>
      </w:r>
      <w:r w:rsidR="0069401A">
        <w:t>2</w:t>
      </w:r>
      <w:r w:rsidR="00AC06A8">
        <w:t>3</w:t>
      </w:r>
      <w:r>
        <w:t xml:space="preserve"> Queens </w:t>
      </w:r>
      <w:r w:rsidR="00980618">
        <w:t>End of Year</w:t>
      </w:r>
      <w:r>
        <w:t xml:space="preserve"> Speeches </w:t>
      </w:r>
    </w:p>
    <w:p w14:paraId="24850B54" w14:textId="307D3CAE" w:rsidR="008F23E4" w:rsidRDefault="0049681A">
      <w:pPr>
        <w:spacing w:after="228"/>
        <w:ind w:left="19"/>
      </w:pPr>
      <w:r>
        <w:t xml:space="preserve">3:30 </w:t>
      </w:r>
      <w:r w:rsidR="000667CA">
        <w:t xml:space="preserve">Crowning </w:t>
      </w:r>
      <w:r w:rsidR="00BA7E59">
        <w:t xml:space="preserve">of Queens in waiting and Coronation for Little Miss </w:t>
      </w:r>
    </w:p>
    <w:p w14:paraId="1F105150" w14:textId="77777777" w:rsidR="008F23E4" w:rsidRDefault="000667CA">
      <w:pPr>
        <w:spacing w:after="228"/>
        <w:ind w:left="19"/>
      </w:pPr>
      <w:r>
        <w:t xml:space="preserve">Photos </w:t>
      </w:r>
    </w:p>
    <w:p w14:paraId="500C1B97" w14:textId="77777777" w:rsidR="000C44CB" w:rsidRDefault="000C44CB">
      <w:pPr>
        <w:spacing w:after="228"/>
        <w:ind w:left="19"/>
      </w:pPr>
      <w:r>
        <w:t>Highest bid winners of Silent Auction will be announced</w:t>
      </w:r>
    </w:p>
    <w:p w14:paraId="7B8B4C2A" w14:textId="77777777" w:rsidR="008F23E4" w:rsidRDefault="000667CA">
      <w:pPr>
        <w:spacing w:after="215" w:line="259" w:lineRule="auto"/>
        <w:ind w:left="0" w:firstLine="0"/>
      </w:pPr>
      <w:r>
        <w:t xml:space="preserve"> </w:t>
      </w:r>
    </w:p>
    <w:p w14:paraId="148381CD" w14:textId="02CD265E" w:rsidR="00BA7E59" w:rsidRDefault="000667CA">
      <w:pPr>
        <w:spacing w:after="227"/>
        <w:ind w:left="19"/>
      </w:pPr>
      <w:r>
        <w:t>Note: The 20</w:t>
      </w:r>
      <w:r w:rsidR="00580B37">
        <w:t>2</w:t>
      </w:r>
      <w:r w:rsidR="00AC06A8">
        <w:t>4</w:t>
      </w:r>
      <w:r>
        <w:t xml:space="preserve"> </w:t>
      </w:r>
      <w:r w:rsidR="00BA7E59">
        <w:t>Queen, Sr. &amp; Jr. Teen Queens</w:t>
      </w:r>
      <w:r>
        <w:t xml:space="preserve"> will remain </w:t>
      </w:r>
      <w:r>
        <w:rPr>
          <w:i/>
        </w:rPr>
        <w:t xml:space="preserve">“In Waiting” </w:t>
      </w:r>
      <w:r>
        <w:t>until the 20</w:t>
      </w:r>
      <w:r w:rsidR="0069401A">
        <w:t>2</w:t>
      </w:r>
      <w:r w:rsidR="00AC06A8">
        <w:t>3</w:t>
      </w:r>
      <w:r>
        <w:t xml:space="preserve"> LDD Royalty steps down at the crowning ceremony at the 20</w:t>
      </w:r>
      <w:r w:rsidR="00580B37">
        <w:t>2</w:t>
      </w:r>
      <w:r w:rsidR="00AC06A8">
        <w:t>4</w:t>
      </w:r>
      <w:r>
        <w:t xml:space="preserve"> LDD Sunday </w:t>
      </w:r>
      <w:r w:rsidR="00C8099F">
        <w:t>Pre-Rodeo</w:t>
      </w:r>
      <w:r>
        <w:t xml:space="preserve"> ceremony. At that time, the queens will be presented as the 20</w:t>
      </w:r>
      <w:r w:rsidR="00580B37">
        <w:t>2</w:t>
      </w:r>
      <w:r w:rsidR="00AC06A8">
        <w:t>4</w:t>
      </w:r>
      <w:r>
        <w:t xml:space="preserve"> Royalty Court and they will be</w:t>
      </w:r>
      <w:r w:rsidR="00174074">
        <w:t xml:space="preserve"> </w:t>
      </w:r>
      <w:r>
        <w:t>introduced and do</w:t>
      </w:r>
      <w:r w:rsidR="00BA7E59">
        <w:t xml:space="preserve"> the National flag</w:t>
      </w:r>
      <w:r>
        <w:t xml:space="preserve"> presentation</w:t>
      </w:r>
      <w:r w:rsidR="00BA7E59">
        <w:t>.</w:t>
      </w:r>
    </w:p>
    <w:p w14:paraId="29F5DF12" w14:textId="1D755CCF" w:rsidR="008F23E4" w:rsidRDefault="00BA7E59">
      <w:pPr>
        <w:spacing w:after="227"/>
        <w:ind w:left="19"/>
      </w:pPr>
      <w:r>
        <w:t xml:space="preserve">The Little Miss LDD Queens will immediately </w:t>
      </w:r>
      <w:r w:rsidR="00AC06A8">
        <w:t xml:space="preserve">(pageant day) </w:t>
      </w:r>
      <w:r>
        <w:t>take on their title for 202</w:t>
      </w:r>
      <w:r w:rsidR="00AC06A8">
        <w:t>4</w:t>
      </w:r>
      <w:r>
        <w:t>.</w:t>
      </w:r>
      <w:r w:rsidR="000667CA">
        <w:t xml:space="preserve"> </w:t>
      </w:r>
    </w:p>
    <w:p w14:paraId="21EF2F37" w14:textId="77777777" w:rsidR="00BA7E59" w:rsidRDefault="00BA7E59">
      <w:pPr>
        <w:spacing w:after="227"/>
        <w:ind w:left="19"/>
      </w:pPr>
    </w:p>
    <w:p w14:paraId="587B7A19" w14:textId="77777777" w:rsidR="008F23E4" w:rsidRDefault="000667CA">
      <w:pPr>
        <w:spacing w:after="218" w:line="259" w:lineRule="auto"/>
        <w:ind w:left="0" w:firstLine="0"/>
      </w:pPr>
      <w:r>
        <w:t xml:space="preserve"> </w:t>
      </w:r>
    </w:p>
    <w:p w14:paraId="055B563C" w14:textId="2B372CB2" w:rsidR="00DF669B" w:rsidRDefault="005A0CE0" w:rsidP="00437D17">
      <w:pPr>
        <w:spacing w:after="218" w:line="259" w:lineRule="auto"/>
        <w:ind w:left="0" w:firstLine="0"/>
        <w:rPr>
          <w:rFonts w:ascii="Baskerville Old Face" w:hAnsi="Baskerville Old Face"/>
          <w:b/>
          <w:sz w:val="56"/>
          <w:szCs w:val="56"/>
          <w:u w:val="single"/>
        </w:rPr>
      </w:pPr>
      <w:r>
        <w:rPr>
          <w:noProof/>
        </w:rPr>
        <mc:AlternateContent>
          <mc:Choice Requires="wps">
            <w:drawing>
              <wp:anchor distT="0" distB="0" distL="114300" distR="114300" simplePos="0" relativeHeight="251663360" behindDoc="0" locked="0" layoutInCell="1" allowOverlap="1" wp14:anchorId="3173C8F2" wp14:editId="41F0ADC7">
                <wp:simplePos x="0" y="0"/>
                <wp:positionH relativeFrom="column">
                  <wp:posOffset>-352425</wp:posOffset>
                </wp:positionH>
                <wp:positionV relativeFrom="paragraph">
                  <wp:posOffset>0</wp:posOffset>
                </wp:positionV>
                <wp:extent cx="1809750" cy="6477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1809750" cy="6477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8249CA" id="Rectangle 5" o:spid="_x0000_s1026" style="position:absolute;margin-left:-27.75pt;margin-top:0;width:142.5pt;height:5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" fillcolor="white [3212]" strokecolor="white [3212]" strokeweight="1pt"/>
            </w:pict>
          </mc:Fallback>
        </mc:AlternateContent>
      </w:r>
      <w:r>
        <w:rPr>
          <w:noProof/>
        </w:rPr>
        <mc:AlternateContent>
          <mc:Choice Requires="wps">
            <w:drawing>
              <wp:anchor distT="0" distB="0" distL="114300" distR="114300" simplePos="0" relativeHeight="251660288" behindDoc="0" locked="0" layoutInCell="1" allowOverlap="1" wp14:anchorId="4947782B" wp14:editId="55D9F165">
                <wp:simplePos x="0" y="0"/>
                <wp:positionH relativeFrom="column">
                  <wp:posOffset>314325</wp:posOffset>
                </wp:positionH>
                <wp:positionV relativeFrom="paragraph">
                  <wp:posOffset>-533400</wp:posOffset>
                </wp:positionV>
                <wp:extent cx="5810250" cy="600075"/>
                <wp:effectExtent l="0" t="0" r="19050" b="28575"/>
                <wp:wrapNone/>
                <wp:docPr id="3" name="Rounded Rectangle 3"/>
                <wp:cNvGraphicFramePr/>
                <a:graphic xmlns:a="http://schemas.openxmlformats.org/drawingml/2006/main">
                  <a:graphicData uri="http://schemas.microsoft.com/office/word/2010/wordprocessingShape">
                    <wps:wsp>
                      <wps:cNvSpPr/>
                      <wps:spPr>
                        <a:xfrm>
                          <a:off x="0" y="0"/>
                          <a:ext cx="5810250" cy="600075"/>
                        </a:xfrm>
                        <a:prstGeom prst="round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69D5BF" w14:textId="57E98AD2" w:rsidR="005B7467" w:rsidRPr="007B52FD" w:rsidRDefault="005B7467" w:rsidP="005B7467">
                            <w:pPr>
                              <w:ind w:left="0"/>
                              <w:jc w:val="center"/>
                              <w:rPr>
                                <w:rFonts w:ascii="Baskerville Old Face" w:hAnsi="Baskerville Old Face"/>
                                <w:b/>
                                <w:sz w:val="56"/>
                                <w:szCs w:val="56"/>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47782B" id="Rounded Rectangle 3" o:spid="_x0000_s1026" style="position:absolute;margin-left:24.75pt;margin-top:-42pt;width:457.5pt;height:4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" fillcolor="white [3212]" strokecolor="white [3212]" strokeweight="1pt">
                <v:stroke joinstyle="miter"/>
                <v:textbox>
                  <w:txbxContent>
                    <w:p w14:paraId="0569D5BF" w14:textId="57E98AD2" w:rsidR="005B7467" w:rsidRPr="007B52FD" w:rsidRDefault="005B7467" w:rsidP="005B7467">
                      <w:pPr>
                        <w:ind w:left="0"/>
                        <w:jc w:val="center"/>
                        <w:rPr>
                          <w:rFonts w:ascii="Baskerville Old Face" w:hAnsi="Baskerville Old Face"/>
                          <w:b/>
                          <w:sz w:val="56"/>
                          <w:szCs w:val="56"/>
                          <w:u w:val="single"/>
                        </w:rPr>
                      </w:pPr>
                    </w:p>
                  </w:txbxContent>
                </v:textbox>
              </v:roundrect>
            </w:pict>
          </mc:Fallback>
        </mc:AlternateContent>
      </w:r>
      <w:r w:rsidR="003E3451">
        <w:rPr>
          <w:noProof/>
        </w:rPr>
        <mc:AlternateContent>
          <mc:Choice Requires="wps">
            <w:drawing>
              <wp:anchor distT="0" distB="0" distL="114300" distR="114300" simplePos="0" relativeHeight="251659264" behindDoc="0" locked="0" layoutInCell="1" allowOverlap="1" wp14:anchorId="24D7229F" wp14:editId="772395CF">
                <wp:simplePos x="0" y="0"/>
                <wp:positionH relativeFrom="column">
                  <wp:posOffset>-200025</wp:posOffset>
                </wp:positionH>
                <wp:positionV relativeFrom="paragraph">
                  <wp:posOffset>-371476</wp:posOffset>
                </wp:positionV>
                <wp:extent cx="1981200" cy="82867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1981200" cy="8286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011C70A" id="Rectangle 2" o:spid="_x0000_s1026" style="position:absolute;margin-left:-15.75pt;margin-top:-29.25pt;width:156pt;height:65.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" fillcolor="white [3212]" strokecolor="white [3212]" strokeweight="1pt"/>
            </w:pict>
          </mc:Fallback>
        </mc:AlternateContent>
      </w:r>
    </w:p>
    <w:p w14:paraId="0FF44417" w14:textId="14150486" w:rsidR="008F23E4" w:rsidRDefault="00532692" w:rsidP="00532692">
      <w:pPr>
        <w:spacing w:after="218" w:line="259" w:lineRule="auto"/>
        <w:ind w:left="0" w:firstLine="0"/>
        <w:jc w:val="center"/>
      </w:pPr>
      <w:r>
        <w:rPr>
          <w:noProof/>
        </w:rPr>
        <w:lastRenderedPageBreak/>
        <w:drawing>
          <wp:anchor distT="0" distB="0" distL="114300" distR="114300" simplePos="0" relativeHeight="251661312" behindDoc="0" locked="0" layoutInCell="1" allowOverlap="1" wp14:anchorId="059ECDD9" wp14:editId="384BBB80">
            <wp:simplePos x="0" y="0"/>
            <wp:positionH relativeFrom="page">
              <wp:posOffset>571500</wp:posOffset>
            </wp:positionH>
            <wp:positionV relativeFrom="paragraph">
              <wp:posOffset>492125</wp:posOffset>
            </wp:positionV>
            <wp:extent cx="6754495" cy="7562850"/>
            <wp:effectExtent l="0" t="0" r="825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3557" t="1893" r="5391"/>
                    <a:stretch/>
                  </pic:blipFill>
                  <pic:spPr bwMode="auto">
                    <a:xfrm>
                      <a:off x="0" y="0"/>
                      <a:ext cx="6754495" cy="75628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Baskerville Old Face" w:hAnsi="Baskerville Old Face"/>
          <w:b/>
          <w:sz w:val="56"/>
          <w:szCs w:val="56"/>
          <w:u w:val="single"/>
        </w:rPr>
        <w:t>Senior Teen and Queen Pattern</w:t>
      </w:r>
      <w:r w:rsidR="000667CA">
        <w:t xml:space="preserve"> </w:t>
      </w:r>
    </w:p>
    <w:p w14:paraId="28E4D6E9" w14:textId="77777777" w:rsidR="001D75B5" w:rsidRDefault="001D75B5" w:rsidP="007B52FD">
      <w:pPr>
        <w:spacing w:after="224" w:line="259" w:lineRule="auto"/>
        <w:ind w:right="55"/>
        <w:jc w:val="center"/>
        <w:rPr>
          <w:rFonts w:ascii="Baskerville Old Face" w:eastAsia="Baskerville Old Face" w:hAnsi="Baskerville Old Face" w:cs="Baskerville Old Face"/>
          <w:sz w:val="32"/>
        </w:rPr>
      </w:pPr>
    </w:p>
    <w:p w14:paraId="64918E2D" w14:textId="77777777" w:rsidR="00AC06A8" w:rsidRDefault="00AC06A8" w:rsidP="007B52FD">
      <w:pPr>
        <w:spacing w:after="224" w:line="259" w:lineRule="auto"/>
        <w:ind w:right="55"/>
        <w:jc w:val="center"/>
        <w:rPr>
          <w:rFonts w:ascii="Baskerville Old Face" w:eastAsia="Baskerville Old Face" w:hAnsi="Baskerville Old Face" w:cs="Baskerville Old Face"/>
          <w:sz w:val="32"/>
        </w:rPr>
      </w:pPr>
    </w:p>
    <w:p w14:paraId="0AA761FE" w14:textId="77777777" w:rsidR="00AC06A8" w:rsidRDefault="00AC06A8" w:rsidP="00AC06A8">
      <w:pPr>
        <w:ind w:left="0"/>
        <w:jc w:val="center"/>
        <w:rPr>
          <w:rFonts w:ascii="Baskerville Old Face" w:hAnsi="Baskerville Old Face"/>
          <w:b/>
          <w:sz w:val="56"/>
          <w:szCs w:val="56"/>
          <w:u w:val="single"/>
        </w:rPr>
      </w:pPr>
      <w:r w:rsidRPr="007B52FD">
        <w:rPr>
          <w:rFonts w:ascii="Baskerville Old Face" w:hAnsi="Baskerville Old Face"/>
          <w:b/>
          <w:sz w:val="56"/>
          <w:szCs w:val="56"/>
          <w:u w:val="single"/>
        </w:rPr>
        <w:lastRenderedPageBreak/>
        <w:t>Junior Teen Queen Pattern</w:t>
      </w:r>
    </w:p>
    <w:p w14:paraId="41848186" w14:textId="02F71090" w:rsidR="00AC06A8" w:rsidRPr="00AC06A8" w:rsidRDefault="00AC06A8" w:rsidP="00AC06A8">
      <w:pPr>
        <w:ind w:left="0"/>
        <w:jc w:val="center"/>
        <w:rPr>
          <w:rFonts w:ascii="Baskerville Old Face" w:hAnsi="Baskerville Old Face"/>
          <w:b/>
          <w:sz w:val="24"/>
          <w:szCs w:val="24"/>
          <w:u w:val="single"/>
        </w:rPr>
      </w:pPr>
      <w:r>
        <w:rPr>
          <w:rFonts w:ascii="Baskerville Old Face" w:hAnsi="Baskerville Old Face"/>
          <w:b/>
          <w:noProof/>
          <w:sz w:val="24"/>
          <w:szCs w:val="24"/>
          <w:u w:val="single"/>
        </w:rPr>
        <mc:AlternateContent>
          <mc:Choice Requires="wps">
            <w:drawing>
              <wp:anchor distT="0" distB="0" distL="114300" distR="114300" simplePos="0" relativeHeight="251664384" behindDoc="0" locked="0" layoutInCell="1" allowOverlap="1" wp14:anchorId="5B432067" wp14:editId="03E50349">
                <wp:simplePos x="0" y="0"/>
                <wp:positionH relativeFrom="column">
                  <wp:posOffset>533400</wp:posOffset>
                </wp:positionH>
                <wp:positionV relativeFrom="paragraph">
                  <wp:posOffset>99060</wp:posOffset>
                </wp:positionV>
                <wp:extent cx="1257300" cy="563880"/>
                <wp:effectExtent l="0" t="0" r="0" b="7620"/>
                <wp:wrapNone/>
                <wp:docPr id="1695877067" name="Text Box 2"/>
                <wp:cNvGraphicFramePr/>
                <a:graphic xmlns:a="http://schemas.openxmlformats.org/drawingml/2006/main">
                  <a:graphicData uri="http://schemas.microsoft.com/office/word/2010/wordprocessingShape">
                    <wps:wsp>
                      <wps:cNvSpPr txBox="1"/>
                      <wps:spPr>
                        <a:xfrm>
                          <a:off x="0" y="0"/>
                          <a:ext cx="1257300" cy="563880"/>
                        </a:xfrm>
                        <a:prstGeom prst="rect">
                          <a:avLst/>
                        </a:prstGeom>
                        <a:solidFill>
                          <a:schemeClr val="lt1"/>
                        </a:solidFill>
                        <a:ln w="6350">
                          <a:noFill/>
                        </a:ln>
                      </wps:spPr>
                      <wps:txbx>
                        <w:txbxContent>
                          <w:p w14:paraId="1B4B022A" w14:textId="77777777" w:rsidR="00AC06A8" w:rsidRDefault="00AC06A8">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B432067" id="_x0000_t202" coordsize="21600,21600" o:spt="202" path="m,l,21600r21600,l21600,xe">
                <v:stroke joinstyle="miter"/>
                <v:path gradientshapeok="t" o:connecttype="rect"/>
              </v:shapetype>
              <v:shape id="Text Box 2" o:spid="_x0000_s1027" type="#_x0000_t202" style="position:absolute;left:0;text-align:left;margin-left:42pt;margin-top:7.8pt;width:99pt;height:44.4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" fillcolor="white [3201]" stroked="f" strokeweight=".5pt">
                <v:textbox>
                  <w:txbxContent>
                    <w:p w14:paraId="1B4B022A" w14:textId="77777777" w:rsidR="00AC06A8" w:rsidRDefault="00AC06A8">
                      <w:pPr>
                        <w:ind w:left="0"/>
                      </w:pPr>
                    </w:p>
                  </w:txbxContent>
                </v:textbox>
              </v:shape>
            </w:pict>
          </mc:Fallback>
        </mc:AlternateContent>
      </w:r>
    </w:p>
    <w:p w14:paraId="3C7E23F5" w14:textId="560766BD" w:rsidR="00AC06A8" w:rsidRDefault="00AC06A8" w:rsidP="007B52FD">
      <w:pPr>
        <w:spacing w:after="224" w:line="259" w:lineRule="auto"/>
        <w:ind w:right="55"/>
        <w:jc w:val="center"/>
        <w:rPr>
          <w:rFonts w:ascii="Baskerville Old Face" w:eastAsia="Baskerville Old Face" w:hAnsi="Baskerville Old Face" w:cs="Baskerville Old Face"/>
          <w:sz w:val="32"/>
        </w:rPr>
      </w:pPr>
      <w:r>
        <w:rPr>
          <w:rFonts w:ascii="Baskerville Old Face" w:eastAsia="Baskerville Old Face" w:hAnsi="Baskerville Old Face" w:cs="Baskerville Old Face"/>
          <w:noProof/>
          <w:sz w:val="32"/>
        </w:rPr>
        <w:drawing>
          <wp:inline distT="0" distB="0" distL="0" distR="0" wp14:anchorId="74FD3F84" wp14:editId="7B02FEE3">
            <wp:extent cx="5417820" cy="6120632"/>
            <wp:effectExtent l="0" t="0" r="0" b="0"/>
            <wp:docPr id="1349404731" name="Picture 1"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9404731" name="Picture 1" descr="A diagram of a diagram&#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5434200" cy="6139137"/>
                    </a:xfrm>
                    <a:prstGeom prst="rect">
                      <a:avLst/>
                    </a:prstGeom>
                  </pic:spPr>
                </pic:pic>
              </a:graphicData>
            </a:graphic>
          </wp:inline>
        </w:drawing>
      </w:r>
    </w:p>
    <w:p w14:paraId="36BCCB32" w14:textId="08912FEA" w:rsidR="00437D17" w:rsidRDefault="00437D17" w:rsidP="00437D17">
      <w:pPr>
        <w:pStyle w:val="ListParagraph"/>
        <w:numPr>
          <w:ilvl w:val="0"/>
          <w:numId w:val="4"/>
        </w:numPr>
        <w:spacing w:after="224" w:line="259" w:lineRule="auto"/>
        <w:ind w:right="55"/>
        <w:rPr>
          <w:rFonts w:asciiTheme="minorHAnsi" w:eastAsia="Baskerville Old Face" w:hAnsiTheme="minorHAnsi" w:cstheme="minorHAnsi"/>
          <w:sz w:val="24"/>
          <w:szCs w:val="24"/>
        </w:rPr>
      </w:pPr>
      <w:r>
        <w:rPr>
          <w:rFonts w:asciiTheme="minorHAnsi" w:eastAsia="Baskerville Old Face" w:hAnsiTheme="minorHAnsi" w:cstheme="minorHAnsi"/>
          <w:sz w:val="24"/>
          <w:szCs w:val="24"/>
        </w:rPr>
        <w:t>Enter arena at a jog.  Jog ½ way to center.  Lope to center and make a square corner on the right lead.</w:t>
      </w:r>
    </w:p>
    <w:p w14:paraId="0E425636" w14:textId="4C0ACACC" w:rsidR="00437D17" w:rsidRDefault="00437D17" w:rsidP="00437D17">
      <w:pPr>
        <w:pStyle w:val="ListParagraph"/>
        <w:numPr>
          <w:ilvl w:val="0"/>
          <w:numId w:val="4"/>
        </w:numPr>
        <w:spacing w:after="224" w:line="259" w:lineRule="auto"/>
        <w:ind w:right="55"/>
        <w:rPr>
          <w:rFonts w:asciiTheme="minorHAnsi" w:eastAsia="Baskerville Old Face" w:hAnsiTheme="minorHAnsi" w:cstheme="minorHAnsi"/>
          <w:sz w:val="24"/>
          <w:szCs w:val="24"/>
        </w:rPr>
      </w:pPr>
      <w:r>
        <w:rPr>
          <w:rFonts w:asciiTheme="minorHAnsi" w:eastAsia="Baskerville Old Face" w:hAnsiTheme="minorHAnsi" w:cstheme="minorHAnsi"/>
          <w:sz w:val="24"/>
          <w:szCs w:val="24"/>
        </w:rPr>
        <w:t>Walk. Stop and hesitate for approximately 5 seconds for inspection.</w:t>
      </w:r>
    </w:p>
    <w:p w14:paraId="4BBBE8BC" w14:textId="1A5FB25D" w:rsidR="00437D17" w:rsidRDefault="00437D17" w:rsidP="00437D17">
      <w:pPr>
        <w:pStyle w:val="ListParagraph"/>
        <w:numPr>
          <w:ilvl w:val="0"/>
          <w:numId w:val="4"/>
        </w:numPr>
        <w:spacing w:after="224" w:line="259" w:lineRule="auto"/>
        <w:ind w:right="55"/>
        <w:rPr>
          <w:rFonts w:asciiTheme="minorHAnsi" w:eastAsia="Baskerville Old Face" w:hAnsiTheme="minorHAnsi" w:cstheme="minorHAnsi"/>
          <w:sz w:val="24"/>
          <w:szCs w:val="24"/>
        </w:rPr>
      </w:pPr>
      <w:r>
        <w:rPr>
          <w:rFonts w:asciiTheme="minorHAnsi" w:eastAsia="Baskerville Old Face" w:hAnsiTheme="minorHAnsi" w:cstheme="minorHAnsi"/>
          <w:sz w:val="24"/>
          <w:szCs w:val="24"/>
        </w:rPr>
        <w:t>Execute a 360° turn to the left.</w:t>
      </w:r>
    </w:p>
    <w:p w14:paraId="152BEADB" w14:textId="7F54A76C" w:rsidR="00437D17" w:rsidRDefault="00437D17" w:rsidP="00437D17">
      <w:pPr>
        <w:pStyle w:val="ListParagraph"/>
        <w:numPr>
          <w:ilvl w:val="0"/>
          <w:numId w:val="4"/>
        </w:numPr>
        <w:spacing w:after="224" w:line="259" w:lineRule="auto"/>
        <w:ind w:right="55"/>
        <w:rPr>
          <w:rFonts w:asciiTheme="minorHAnsi" w:eastAsia="Baskerville Old Face" w:hAnsiTheme="minorHAnsi" w:cstheme="minorHAnsi"/>
          <w:sz w:val="24"/>
          <w:szCs w:val="24"/>
        </w:rPr>
      </w:pPr>
      <w:r>
        <w:rPr>
          <w:rFonts w:asciiTheme="minorHAnsi" w:eastAsia="Baskerville Old Face" w:hAnsiTheme="minorHAnsi" w:cstheme="minorHAnsi"/>
          <w:sz w:val="24"/>
          <w:szCs w:val="24"/>
        </w:rPr>
        <w:t>Lope on left lead to center, continuing into a cadenced circle to the left.</w:t>
      </w:r>
    </w:p>
    <w:p w14:paraId="58DBCA3C" w14:textId="4AE0DCEF" w:rsidR="00437D17" w:rsidRDefault="00437D17" w:rsidP="00437D17">
      <w:pPr>
        <w:pStyle w:val="ListParagraph"/>
        <w:numPr>
          <w:ilvl w:val="0"/>
          <w:numId w:val="4"/>
        </w:numPr>
        <w:spacing w:after="224" w:line="259" w:lineRule="auto"/>
        <w:ind w:right="55"/>
        <w:rPr>
          <w:rFonts w:asciiTheme="minorHAnsi" w:eastAsia="Baskerville Old Face" w:hAnsiTheme="minorHAnsi" w:cstheme="minorHAnsi"/>
          <w:sz w:val="24"/>
          <w:szCs w:val="24"/>
        </w:rPr>
      </w:pPr>
      <w:r>
        <w:rPr>
          <w:rFonts w:asciiTheme="minorHAnsi" w:eastAsia="Baskerville Old Face" w:hAnsiTheme="minorHAnsi" w:cstheme="minorHAnsi"/>
          <w:sz w:val="24"/>
          <w:szCs w:val="24"/>
        </w:rPr>
        <w:t>Change leads and lope a circle with speed to the right.</w:t>
      </w:r>
    </w:p>
    <w:p w14:paraId="28395036" w14:textId="7CE247AE" w:rsidR="00437D17" w:rsidRDefault="00437D17" w:rsidP="00437D17">
      <w:pPr>
        <w:pStyle w:val="ListParagraph"/>
        <w:numPr>
          <w:ilvl w:val="0"/>
          <w:numId w:val="4"/>
        </w:numPr>
        <w:spacing w:after="224" w:line="259" w:lineRule="auto"/>
        <w:ind w:right="55"/>
        <w:rPr>
          <w:rFonts w:asciiTheme="minorHAnsi" w:eastAsia="Baskerville Old Face" w:hAnsiTheme="minorHAnsi" w:cstheme="minorHAnsi"/>
          <w:sz w:val="24"/>
          <w:szCs w:val="24"/>
        </w:rPr>
      </w:pPr>
      <w:r>
        <w:rPr>
          <w:rFonts w:asciiTheme="minorHAnsi" w:eastAsia="Baskerville Old Face" w:hAnsiTheme="minorHAnsi" w:cstheme="minorHAnsi"/>
          <w:sz w:val="24"/>
          <w:szCs w:val="24"/>
        </w:rPr>
        <w:t>Change leads and make a semi-square corner.</w:t>
      </w:r>
    </w:p>
    <w:p w14:paraId="581052E1" w14:textId="4216DF7F" w:rsidR="00437D17" w:rsidRDefault="00437D17" w:rsidP="00437D17">
      <w:pPr>
        <w:pStyle w:val="ListParagraph"/>
        <w:numPr>
          <w:ilvl w:val="0"/>
          <w:numId w:val="4"/>
        </w:numPr>
        <w:spacing w:after="224" w:line="259" w:lineRule="auto"/>
        <w:ind w:right="55"/>
        <w:rPr>
          <w:rFonts w:asciiTheme="minorHAnsi" w:eastAsia="Baskerville Old Face" w:hAnsiTheme="minorHAnsi" w:cstheme="minorHAnsi"/>
          <w:sz w:val="24"/>
          <w:szCs w:val="24"/>
        </w:rPr>
      </w:pPr>
      <w:r>
        <w:rPr>
          <w:rFonts w:asciiTheme="minorHAnsi" w:eastAsia="Baskerville Old Face" w:hAnsiTheme="minorHAnsi" w:cstheme="minorHAnsi"/>
          <w:sz w:val="24"/>
          <w:szCs w:val="24"/>
        </w:rPr>
        <w:t>Extend jog to marker. Stop and back.</w:t>
      </w:r>
    </w:p>
    <w:p w14:paraId="56161B66" w14:textId="2F608848" w:rsidR="00437D17" w:rsidRDefault="00437D17" w:rsidP="00437D17">
      <w:pPr>
        <w:spacing w:line="259" w:lineRule="auto"/>
        <w:ind w:right="55"/>
        <w:rPr>
          <w:rFonts w:asciiTheme="minorHAnsi" w:eastAsia="Baskerville Old Face" w:hAnsiTheme="minorHAnsi" w:cstheme="minorHAnsi"/>
          <w:b/>
          <w:bCs/>
          <w:sz w:val="24"/>
          <w:szCs w:val="24"/>
        </w:rPr>
      </w:pPr>
      <w:r>
        <w:rPr>
          <w:rFonts w:asciiTheme="minorHAnsi" w:eastAsia="Baskerville Old Face" w:hAnsiTheme="minorHAnsi" w:cstheme="minorHAnsi"/>
          <w:b/>
          <w:bCs/>
          <w:sz w:val="24"/>
          <w:szCs w:val="24"/>
        </w:rPr>
        <w:t>NOTE:  The drawn description of this pattern is only intended for the general depiction on the pattern.</w:t>
      </w:r>
    </w:p>
    <w:p w14:paraId="6E157718" w14:textId="7BE694DB" w:rsidR="001D75B5" w:rsidRDefault="00437D17" w:rsidP="00437D17">
      <w:pPr>
        <w:spacing w:line="259" w:lineRule="auto"/>
        <w:ind w:right="55"/>
        <w:rPr>
          <w:rFonts w:ascii="Baskerville Old Face" w:eastAsia="Baskerville Old Face" w:hAnsi="Baskerville Old Face" w:cs="Baskerville Old Face"/>
          <w:sz w:val="32"/>
        </w:rPr>
      </w:pPr>
      <w:r>
        <w:rPr>
          <w:rFonts w:asciiTheme="minorHAnsi" w:eastAsia="Baskerville Old Face" w:hAnsiTheme="minorHAnsi" w:cstheme="minorHAnsi"/>
          <w:b/>
          <w:bCs/>
          <w:sz w:val="24"/>
          <w:szCs w:val="24"/>
        </w:rPr>
        <w:t xml:space="preserve">              Contestant should utilize the arena space to best exhibit their horses.</w:t>
      </w:r>
    </w:p>
    <w:sectPr w:rsidR="001D75B5" w:rsidSect="007F0326">
      <w:footerReference w:type="even" r:id="rId11"/>
      <w:footerReference w:type="default" r:id="rId12"/>
      <w:footerReference w:type="first" r:id="rId13"/>
      <w:pgSz w:w="12240" w:h="15840"/>
      <w:pgMar w:top="720" w:right="720" w:bottom="720" w:left="720" w:header="720" w:footer="72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298E8" w14:textId="77777777" w:rsidR="000339A9" w:rsidRDefault="000339A9">
      <w:pPr>
        <w:spacing w:line="240" w:lineRule="auto"/>
      </w:pPr>
      <w:r>
        <w:separator/>
      </w:r>
    </w:p>
  </w:endnote>
  <w:endnote w:type="continuationSeparator" w:id="0">
    <w:p w14:paraId="3F42AE27" w14:textId="77777777" w:rsidR="000339A9" w:rsidRDefault="000339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Roboto">
    <w:altName w:val="Arial"/>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C6113" w14:textId="77777777" w:rsidR="008F23E4" w:rsidRDefault="000667CA">
    <w:pPr>
      <w:tabs>
        <w:tab w:val="right" w:pos="9411"/>
      </w:tabs>
      <w:spacing w:line="259" w:lineRule="auto"/>
      <w:ind w:left="0" w:firstLine="0"/>
    </w:pPr>
    <w:r>
      <w:rPr>
        <w:noProof/>
      </w:rPr>
      <mc:AlternateContent>
        <mc:Choice Requires="wpg">
          <w:drawing>
            <wp:anchor distT="0" distB="0" distL="114300" distR="114300" simplePos="0" relativeHeight="251661312" behindDoc="0" locked="0" layoutInCell="1" allowOverlap="1" wp14:anchorId="57DF260E" wp14:editId="26C3D562">
              <wp:simplePos x="0" y="0"/>
              <wp:positionH relativeFrom="page">
                <wp:posOffset>896417</wp:posOffset>
              </wp:positionH>
              <wp:positionV relativeFrom="page">
                <wp:posOffset>9198559</wp:posOffset>
              </wp:positionV>
              <wp:extent cx="5981065" cy="56388"/>
              <wp:effectExtent l="0" t="0" r="0" b="0"/>
              <wp:wrapSquare wrapText="bothSides"/>
              <wp:docPr id="11811" name="Group 11811"/>
              <wp:cNvGraphicFramePr/>
              <a:graphic xmlns:a="http://schemas.openxmlformats.org/drawingml/2006/main">
                <a:graphicData uri="http://schemas.microsoft.com/office/word/2010/wordprocessingGroup">
                  <wpg:wgp>
                    <wpg:cNvGrpSpPr/>
                    <wpg:grpSpPr>
                      <a:xfrm>
                        <a:off x="0" y="0"/>
                        <a:ext cx="5981065" cy="56388"/>
                        <a:chOff x="0" y="0"/>
                        <a:chExt cx="5981065" cy="56388"/>
                      </a:xfrm>
                    </wpg:grpSpPr>
                    <wps:wsp>
                      <wps:cNvPr id="12180" name="Shape 12180"/>
                      <wps:cNvSpPr/>
                      <wps:spPr>
                        <a:xfrm>
                          <a:off x="0" y="0"/>
                          <a:ext cx="5981065" cy="38100"/>
                        </a:xfrm>
                        <a:custGeom>
                          <a:avLst/>
                          <a:gdLst/>
                          <a:ahLst/>
                          <a:cxnLst/>
                          <a:rect l="0" t="0" r="0" b="0"/>
                          <a:pathLst>
                            <a:path w="5981065" h="38100">
                              <a:moveTo>
                                <a:pt x="0" y="0"/>
                              </a:moveTo>
                              <a:lnTo>
                                <a:pt x="5981065" y="0"/>
                              </a:lnTo>
                              <a:lnTo>
                                <a:pt x="5981065"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2181" name="Shape 12181"/>
                      <wps:cNvSpPr/>
                      <wps:spPr>
                        <a:xfrm>
                          <a:off x="0" y="47244"/>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6364B4FB" id="Group 11811" o:spid="_x0000_s1026" style="position:absolute;margin-left:70.6pt;margin-top:724.3pt;width:470.95pt;height:4.45pt;z-index:251661312;mso-position-horizontal-relative:page;mso-position-vertical-relative:page" coordsize="5981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">
              <v:shape id="Shape 12180" o:spid="_x0000_s1027" style="position:absolute;width:59810;height:381;visibility:visible;mso-wrap-style:square;v-text-anchor:top" coordsize="5981065,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9Vx8gA&#10;AADeAAAADwAAAGRycy9kb3ducmV2LnhtbESPQWvCQBCF7wX/wzJCL6VukkMrqauIKAgeSmw9eBuy&#10;0yQ1O7tktxr/fedQ6G2GefPe+xar0fXqSkPsPBvIZxko4trbjhsDnx+75zmomJAt9p7JwJ0irJaT&#10;hwWW1t+4ousxNUpMOJZooE0plFrHuiWHceYDsdy+/OAwyTo02g54E3PX6yLLXrTDjiWhxUCblurL&#10;8ccZOK3P+ff4FEO1fd+HYhMOu6p5NeZxOq7fQCUa07/473tvpX6RzwVAcGQGvfw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K/1XHyAAAAN4AAAAPAAAAAAAAAAAAAAAAAJgCAABk&#10;cnMvZG93bnJldi54bWxQSwUGAAAAAAQABAD1AAAAjQMAAAAA&#10;" path="m,l5981065,r,38100l,38100,,e" fillcolor="#622423" stroked="f" strokeweight="0">
                <v:stroke miterlimit="83231f" joinstyle="miter"/>
                <v:path arrowok="t" textboxrect="0,0,5981065,38100"/>
              </v:shape>
              <v:shape id="Shape 12181" o:spid="_x0000_s1028" style="position:absolute;top:472;width:59810;height:91;visibility:visible;mso-wrap-style:square;v-text-anchor:top" coordsize="598106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7WMsQA&#10;AADeAAAADwAAAGRycy9kb3ducmV2LnhtbERPS4vCMBC+C/sfwix4W9MWdKVrlEXwcfCyKuJxaMa2&#10;2ExqE2v1128Ewdt8fM+ZzDpTiZYaV1pWEA8iEMSZ1SXnCva7xdcYhPPIGivLpOBODmbTj94EU21v&#10;/Eft1ucihLBLUUHhfZ1K6bKCDLqBrYkDd7KNQR9gk0vd4C2Em0omUTSSBksODQXWNC8oO2+vRsHQ&#10;PfL6fP0+blYHw5c2S05lslSq/9n9/oDw1Pm3+OVe6zA/iccxPN8JN8jp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be1jLEAAAA3gAAAA8AAAAAAAAAAAAAAAAAmAIAAGRycy9k&#10;b3ducmV2LnhtbFBLBQYAAAAABAAEAPUAAACJAwAAAAA=&#10;" path="m,l5981065,r,9144l,9144,,e" fillcolor="#622423" stroked="f" strokeweight="0">
                <v:stroke miterlimit="83231f" joinstyle="miter"/>
                <v:path arrowok="t" textboxrect="0,0,5981065,9144"/>
              </v:shape>
              <w10:wrap type="square" anchorx="page" anchory="page"/>
            </v:group>
          </w:pict>
        </mc:Fallback>
      </mc:AlternateContent>
    </w:r>
    <w:r>
      <w:rPr>
        <w:rFonts w:ascii="Cambria" w:eastAsia="Cambria" w:hAnsi="Cambria" w:cs="Cambria"/>
      </w:rPr>
      <w:t xml:space="preserve">Lost Dutchman Days Rodeo Royalty </w:t>
    </w:r>
    <w:r>
      <w:rPr>
        <w:rFonts w:ascii="Cambria" w:eastAsia="Cambria" w:hAnsi="Cambria" w:cs="Cambria"/>
      </w:rPr>
      <w:tab/>
      <w:t xml:space="preserve">Page </w:t>
    </w:r>
    <w:r>
      <w:fldChar w:fldCharType="begin"/>
    </w:r>
    <w:r>
      <w:instrText xml:space="preserve"> PAGE   \* MERGEFORMAT </w:instrText>
    </w:r>
    <w:r>
      <w:fldChar w:fldCharType="separate"/>
    </w:r>
    <w:r>
      <w:rPr>
        <w:rFonts w:ascii="Cambria" w:eastAsia="Cambria" w:hAnsi="Cambria" w:cs="Cambria"/>
      </w:rPr>
      <w:t>10</w:t>
    </w:r>
    <w:r>
      <w:rPr>
        <w:rFonts w:ascii="Cambria" w:eastAsia="Cambria" w:hAnsi="Cambria" w:cs="Cambria"/>
      </w:rPr>
      <w:fldChar w:fldCharType="end"/>
    </w:r>
    <w:r>
      <w:rPr>
        <w:rFonts w:ascii="Cambria" w:eastAsia="Cambria" w:hAnsi="Cambria" w:cs="Cambria"/>
      </w:rPr>
      <w:t xml:space="preserve"> </w:t>
    </w:r>
  </w:p>
  <w:p w14:paraId="21950C37" w14:textId="77777777" w:rsidR="008F23E4" w:rsidRDefault="000667CA">
    <w:pPr>
      <w:spacing w:line="259" w:lineRule="auto"/>
      <w:ind w:lef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36770" w14:textId="77777777" w:rsidR="008F23E4" w:rsidRPr="00DF669B" w:rsidRDefault="000667CA" w:rsidP="00DF669B">
    <w:pPr>
      <w:pStyle w:val="Footer"/>
    </w:pPr>
    <w:r w:rsidRPr="00DF669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60A1C" w14:textId="77777777" w:rsidR="008F23E4" w:rsidRDefault="000667CA">
    <w:pPr>
      <w:tabs>
        <w:tab w:val="right" w:pos="9411"/>
      </w:tabs>
      <w:spacing w:line="259" w:lineRule="auto"/>
      <w:ind w:left="0" w:firstLine="0"/>
    </w:pPr>
    <w:r>
      <w:rPr>
        <w:noProof/>
      </w:rPr>
      <mc:AlternateContent>
        <mc:Choice Requires="wpg">
          <w:drawing>
            <wp:anchor distT="0" distB="0" distL="114300" distR="114300" simplePos="0" relativeHeight="251663360" behindDoc="0" locked="0" layoutInCell="1" allowOverlap="1" wp14:anchorId="2A71AF96" wp14:editId="6669D6FF">
              <wp:simplePos x="0" y="0"/>
              <wp:positionH relativeFrom="page">
                <wp:posOffset>896417</wp:posOffset>
              </wp:positionH>
              <wp:positionV relativeFrom="page">
                <wp:posOffset>9198559</wp:posOffset>
              </wp:positionV>
              <wp:extent cx="5981065" cy="56388"/>
              <wp:effectExtent l="0" t="0" r="0" b="0"/>
              <wp:wrapSquare wrapText="bothSides"/>
              <wp:docPr id="11777" name="Group 11777"/>
              <wp:cNvGraphicFramePr/>
              <a:graphic xmlns:a="http://schemas.openxmlformats.org/drawingml/2006/main">
                <a:graphicData uri="http://schemas.microsoft.com/office/word/2010/wordprocessingGroup">
                  <wpg:wgp>
                    <wpg:cNvGrpSpPr/>
                    <wpg:grpSpPr>
                      <a:xfrm>
                        <a:off x="0" y="0"/>
                        <a:ext cx="5981065" cy="56388"/>
                        <a:chOff x="0" y="0"/>
                        <a:chExt cx="5981065" cy="56388"/>
                      </a:xfrm>
                    </wpg:grpSpPr>
                    <wps:wsp>
                      <wps:cNvPr id="12176" name="Shape 12176"/>
                      <wps:cNvSpPr/>
                      <wps:spPr>
                        <a:xfrm>
                          <a:off x="0" y="0"/>
                          <a:ext cx="5981065" cy="38100"/>
                        </a:xfrm>
                        <a:custGeom>
                          <a:avLst/>
                          <a:gdLst/>
                          <a:ahLst/>
                          <a:cxnLst/>
                          <a:rect l="0" t="0" r="0" b="0"/>
                          <a:pathLst>
                            <a:path w="5981065" h="38100">
                              <a:moveTo>
                                <a:pt x="0" y="0"/>
                              </a:moveTo>
                              <a:lnTo>
                                <a:pt x="5981065" y="0"/>
                              </a:lnTo>
                              <a:lnTo>
                                <a:pt x="5981065"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2177" name="Shape 12177"/>
                      <wps:cNvSpPr/>
                      <wps:spPr>
                        <a:xfrm>
                          <a:off x="0" y="47244"/>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7C9A206A" id="Group 11777" o:spid="_x0000_s1026" style="position:absolute;margin-left:70.6pt;margin-top:724.3pt;width:470.95pt;height:4.45pt;z-index:251663360;mso-position-horizontal-relative:page;mso-position-vertical-relative:page" coordsize="5981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">
              <v:shape id="Shape 12176" o:spid="_x0000_s1027" style="position:absolute;width:59810;height:381;visibility:visible;mso-wrap-style:square;v-text-anchor:top" coordsize="5981065,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8YD8UA&#10;AADeAAAADwAAAGRycy9kb3ducmV2LnhtbERPTYvCMBC9L/gfwgh7WTRtD7pUo4goCHuQqnvwNjRj&#10;291mEpqo9d8bYWFv83ifM1/2phU36nxjWUE6TkAQl1Y3XCk4HbejTxA+IGtsLZOCB3lYLgZvc8y1&#10;vXNBt0OoRAxhn6OCOgSXS+nLmgz6sXXEkbvYzmCIsKuk7vAew00rsySZSIMNx4YaHa1rKn8PV6Pg&#10;e3VOf/oP74rNfueytfvaFtVUqfdhv5qBCNSHf/Gfe6fj/CydTuD1TrxBL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jxgPxQAAAN4AAAAPAAAAAAAAAAAAAAAAAJgCAABkcnMv&#10;ZG93bnJldi54bWxQSwUGAAAAAAQABAD1AAAAigMAAAAA&#10;" path="m,l5981065,r,38100l,38100,,e" fillcolor="#622423" stroked="f" strokeweight="0">
                <v:stroke miterlimit="83231f" joinstyle="miter"/>
                <v:path arrowok="t" textboxrect="0,0,5981065,38100"/>
              </v:shape>
              <v:shape id="Shape 12177" o:spid="_x0000_s1028" style="position:absolute;top:472;width:59810;height:91;visibility:visible;mso-wrap-style:square;v-text-anchor:top" coordsize="598106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6b+sQA&#10;AADeAAAADwAAAGRycy9kb3ducmV2LnhtbERPS4vCMBC+L/gfwgje1tSCVqpRRPBx2IvuIh6HZmyL&#10;zaQ2sdb99UZY2Nt8fM+ZLztTiZYaV1pWMBpGIIgzq0vOFfx8bz6nIJxH1lhZJgVPcrBc9D7mmGr7&#10;4AO1R5+LEMIuRQWF93UqpcsKMuiGtiYO3MU2Bn2ATS51g48QbioZR9FEGiw5NBRY07qg7Hq8GwVj&#10;95vX13ty/tqdDN/aLL6U8VapQb9bzUB46vy/+M+912F+PEoSeL8Tbp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Oum/rEAAAA3gAAAA8AAAAAAAAAAAAAAAAAmAIAAGRycy9k&#10;b3ducmV2LnhtbFBLBQYAAAAABAAEAPUAAACJAwAAAAA=&#10;" path="m,l5981065,r,9144l,9144,,e" fillcolor="#622423" stroked="f" strokeweight="0">
                <v:stroke miterlimit="83231f" joinstyle="miter"/>
                <v:path arrowok="t" textboxrect="0,0,5981065,9144"/>
              </v:shape>
              <w10:wrap type="square" anchorx="page" anchory="page"/>
            </v:group>
          </w:pict>
        </mc:Fallback>
      </mc:AlternateContent>
    </w:r>
    <w:r>
      <w:rPr>
        <w:rFonts w:ascii="Cambria" w:eastAsia="Cambria" w:hAnsi="Cambria" w:cs="Cambria"/>
      </w:rPr>
      <w:t xml:space="preserve">Lost Dutchman Days Rodeo Royalty </w:t>
    </w:r>
    <w:r>
      <w:rPr>
        <w:rFonts w:ascii="Cambria" w:eastAsia="Cambria" w:hAnsi="Cambria" w:cs="Cambria"/>
      </w:rPr>
      <w:tab/>
      <w:t xml:space="preserve">Page </w:t>
    </w:r>
    <w:r>
      <w:fldChar w:fldCharType="begin"/>
    </w:r>
    <w:r>
      <w:instrText xml:space="preserve"> PAGE   \* MERGEFORMAT </w:instrText>
    </w:r>
    <w:r>
      <w:fldChar w:fldCharType="separate"/>
    </w:r>
    <w:r>
      <w:rPr>
        <w:rFonts w:ascii="Cambria" w:eastAsia="Cambria" w:hAnsi="Cambria" w:cs="Cambria"/>
      </w:rPr>
      <w:t>10</w:t>
    </w:r>
    <w:r>
      <w:rPr>
        <w:rFonts w:ascii="Cambria" w:eastAsia="Cambria" w:hAnsi="Cambria" w:cs="Cambria"/>
      </w:rPr>
      <w:fldChar w:fldCharType="end"/>
    </w:r>
    <w:r>
      <w:rPr>
        <w:rFonts w:ascii="Cambria" w:eastAsia="Cambria" w:hAnsi="Cambria" w:cs="Cambria"/>
      </w:rPr>
      <w:t xml:space="preserve"> </w:t>
    </w:r>
  </w:p>
  <w:p w14:paraId="103EC697" w14:textId="77777777" w:rsidR="008F23E4" w:rsidRDefault="000667CA">
    <w:pPr>
      <w:spacing w:line="259" w:lineRule="auto"/>
      <w:ind w:left="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0E88F" w14:textId="77777777" w:rsidR="000339A9" w:rsidRDefault="000339A9">
      <w:pPr>
        <w:spacing w:line="240" w:lineRule="auto"/>
      </w:pPr>
      <w:r>
        <w:separator/>
      </w:r>
    </w:p>
  </w:footnote>
  <w:footnote w:type="continuationSeparator" w:id="0">
    <w:p w14:paraId="567CF54E" w14:textId="77777777" w:rsidR="000339A9" w:rsidRDefault="000339A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940835"/>
    <w:multiLevelType w:val="hybridMultilevel"/>
    <w:tmpl w:val="2F705874"/>
    <w:lvl w:ilvl="0" w:tplc="CBAADA22">
      <w:start w:val="1"/>
      <w:numFmt w:val="bullet"/>
      <w:lvlText w:val=""/>
      <w:lvlJc w:val="left"/>
      <w:pPr>
        <w:ind w:left="7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F5AD1CC">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07EC87A">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5ECFF92">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26C8998">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DBCF7D4">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6245890">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7327836">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8FE8934">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8981720"/>
    <w:multiLevelType w:val="hybridMultilevel"/>
    <w:tmpl w:val="AA9242BA"/>
    <w:lvl w:ilvl="0" w:tplc="3EF0EABC">
      <w:start w:val="1"/>
      <w:numFmt w:val="decimal"/>
      <w:lvlText w:val="%1."/>
      <w:lvlJc w:val="left"/>
      <w:pPr>
        <w:ind w:left="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842AF6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A7442B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C8829F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7961FB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41CD82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5E0853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EBED66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3FE3F5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1FC724F"/>
    <w:multiLevelType w:val="hybridMultilevel"/>
    <w:tmpl w:val="39A61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F13108"/>
    <w:multiLevelType w:val="hybridMultilevel"/>
    <w:tmpl w:val="61A805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9320476">
    <w:abstractNumId w:val="1"/>
  </w:num>
  <w:num w:numId="2" w16cid:durableId="1968663948">
    <w:abstractNumId w:val="0"/>
  </w:num>
  <w:num w:numId="3" w16cid:durableId="1824663601">
    <w:abstractNumId w:val="2"/>
  </w:num>
  <w:num w:numId="4" w16cid:durableId="9349004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3E4"/>
    <w:rsid w:val="00032962"/>
    <w:rsid w:val="000339A9"/>
    <w:rsid w:val="00042809"/>
    <w:rsid w:val="000529FC"/>
    <w:rsid w:val="000531D8"/>
    <w:rsid w:val="000667CA"/>
    <w:rsid w:val="000A73A4"/>
    <w:rsid w:val="000C44CB"/>
    <w:rsid w:val="00114AF5"/>
    <w:rsid w:val="00173D3F"/>
    <w:rsid w:val="00174074"/>
    <w:rsid w:val="001D75B5"/>
    <w:rsid w:val="002505AF"/>
    <w:rsid w:val="00281C37"/>
    <w:rsid w:val="0031042C"/>
    <w:rsid w:val="00387A5A"/>
    <w:rsid w:val="003A1556"/>
    <w:rsid w:val="003C3BCA"/>
    <w:rsid w:val="003E3451"/>
    <w:rsid w:val="00437D17"/>
    <w:rsid w:val="004429C0"/>
    <w:rsid w:val="0048193D"/>
    <w:rsid w:val="0049681A"/>
    <w:rsid w:val="00496960"/>
    <w:rsid w:val="004D785A"/>
    <w:rsid w:val="00532692"/>
    <w:rsid w:val="0054297D"/>
    <w:rsid w:val="00580B37"/>
    <w:rsid w:val="005A0CE0"/>
    <w:rsid w:val="005B7467"/>
    <w:rsid w:val="0063194B"/>
    <w:rsid w:val="0069401A"/>
    <w:rsid w:val="007133A2"/>
    <w:rsid w:val="00736A12"/>
    <w:rsid w:val="00741DCD"/>
    <w:rsid w:val="007519D8"/>
    <w:rsid w:val="00764358"/>
    <w:rsid w:val="007775DE"/>
    <w:rsid w:val="00791BD6"/>
    <w:rsid w:val="007A6432"/>
    <w:rsid w:val="007B52FD"/>
    <w:rsid w:val="007F0326"/>
    <w:rsid w:val="007F4CFC"/>
    <w:rsid w:val="0081061B"/>
    <w:rsid w:val="00816FE8"/>
    <w:rsid w:val="008D0282"/>
    <w:rsid w:val="008F23E4"/>
    <w:rsid w:val="0090070A"/>
    <w:rsid w:val="00980618"/>
    <w:rsid w:val="00A93FA4"/>
    <w:rsid w:val="00AC06A8"/>
    <w:rsid w:val="00AD1956"/>
    <w:rsid w:val="00AD5E2A"/>
    <w:rsid w:val="00BA7E59"/>
    <w:rsid w:val="00C143A3"/>
    <w:rsid w:val="00C4751C"/>
    <w:rsid w:val="00C8099F"/>
    <w:rsid w:val="00C94998"/>
    <w:rsid w:val="00C959CE"/>
    <w:rsid w:val="00CD0F1D"/>
    <w:rsid w:val="00DF1092"/>
    <w:rsid w:val="00DF669B"/>
    <w:rsid w:val="00DF6F09"/>
    <w:rsid w:val="00E25356"/>
    <w:rsid w:val="00E342B8"/>
    <w:rsid w:val="00E950FB"/>
    <w:rsid w:val="00E95EC4"/>
    <w:rsid w:val="00EA62EA"/>
    <w:rsid w:val="00EB61BF"/>
    <w:rsid w:val="00F158FD"/>
    <w:rsid w:val="00F47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A912B"/>
  <w15:docId w15:val="{FFFC97B1-67F5-424C-8DB9-2D1E3C197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8" w:lineRule="auto"/>
      <w:ind w:left="10"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131"/>
      <w:ind w:left="10" w:right="2" w:hanging="10"/>
      <w:jc w:val="center"/>
      <w:outlineLvl w:val="0"/>
    </w:pPr>
    <w:rPr>
      <w:rFonts w:ascii="Calibri" w:eastAsia="Calibri" w:hAnsi="Calibri" w:cs="Calibri"/>
      <w:b/>
      <w:color w:val="000000"/>
      <w:sz w:val="32"/>
    </w:rPr>
  </w:style>
  <w:style w:type="paragraph" w:styleId="Heading2">
    <w:name w:val="heading 2"/>
    <w:next w:val="Normal"/>
    <w:link w:val="Heading2Char"/>
    <w:uiPriority w:val="9"/>
    <w:unhideWhenUsed/>
    <w:qFormat/>
    <w:pPr>
      <w:keepNext/>
      <w:keepLines/>
      <w:spacing w:after="134"/>
      <w:ind w:right="55"/>
      <w:jc w:val="center"/>
      <w:outlineLvl w:val="1"/>
    </w:pPr>
    <w:rPr>
      <w:rFonts w:ascii="Calibri" w:eastAsia="Calibri" w:hAnsi="Calibri" w:cs="Calibri"/>
      <w:color w:val="000000"/>
      <w:sz w:val="32"/>
    </w:rPr>
  </w:style>
  <w:style w:type="paragraph" w:styleId="Heading3">
    <w:name w:val="heading 3"/>
    <w:next w:val="Normal"/>
    <w:link w:val="Heading3Char"/>
    <w:uiPriority w:val="9"/>
    <w:unhideWhenUsed/>
    <w:qFormat/>
    <w:pPr>
      <w:keepNext/>
      <w:keepLines/>
      <w:spacing w:after="218"/>
      <w:ind w:left="10" w:hanging="10"/>
      <w:outlineLvl w:val="2"/>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000000"/>
      <w:sz w:val="32"/>
    </w:rPr>
  </w:style>
  <w:style w:type="character" w:customStyle="1" w:styleId="Heading1Char">
    <w:name w:val="Heading 1 Char"/>
    <w:link w:val="Heading1"/>
    <w:rPr>
      <w:rFonts w:ascii="Calibri" w:eastAsia="Calibri" w:hAnsi="Calibri" w:cs="Calibri"/>
      <w:b/>
      <w:color w:val="000000"/>
      <w:sz w:val="32"/>
    </w:rPr>
  </w:style>
  <w:style w:type="character" w:customStyle="1" w:styleId="Heading3Char">
    <w:name w:val="Heading 3 Char"/>
    <w:link w:val="Heading3"/>
    <w:rPr>
      <w:rFonts w:ascii="Calibri" w:eastAsia="Calibri" w:hAnsi="Calibri" w:cs="Calibri"/>
      <w:b/>
      <w:color w:val="000000"/>
      <w:sz w:val="22"/>
    </w:rPr>
  </w:style>
  <w:style w:type="paragraph" w:styleId="NoSpacing">
    <w:name w:val="No Spacing"/>
    <w:uiPriority w:val="1"/>
    <w:qFormat/>
    <w:rsid w:val="000529FC"/>
    <w:pPr>
      <w:spacing w:after="0" w:line="240" w:lineRule="auto"/>
      <w:ind w:left="10" w:hanging="10"/>
    </w:pPr>
    <w:rPr>
      <w:rFonts w:ascii="Calibri" w:eastAsia="Calibri" w:hAnsi="Calibri" w:cs="Calibri"/>
      <w:color w:val="000000"/>
    </w:rPr>
  </w:style>
  <w:style w:type="character" w:customStyle="1" w:styleId="section-info-text">
    <w:name w:val="section-info-text"/>
    <w:basedOn w:val="DefaultParagraphFont"/>
    <w:rsid w:val="0090070A"/>
  </w:style>
  <w:style w:type="paragraph" w:styleId="BalloonText">
    <w:name w:val="Balloon Text"/>
    <w:basedOn w:val="Normal"/>
    <w:link w:val="BalloonTextChar"/>
    <w:uiPriority w:val="99"/>
    <w:semiHidden/>
    <w:unhideWhenUsed/>
    <w:rsid w:val="00580B3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0B37"/>
    <w:rPr>
      <w:rFonts w:ascii="Segoe UI" w:eastAsia="Calibri" w:hAnsi="Segoe UI" w:cs="Segoe UI"/>
      <w:color w:val="000000"/>
      <w:sz w:val="18"/>
      <w:szCs w:val="18"/>
    </w:rPr>
  </w:style>
  <w:style w:type="paragraph" w:styleId="Header">
    <w:name w:val="header"/>
    <w:basedOn w:val="Normal"/>
    <w:link w:val="HeaderChar"/>
    <w:uiPriority w:val="99"/>
    <w:unhideWhenUsed/>
    <w:rsid w:val="00DF669B"/>
    <w:pPr>
      <w:tabs>
        <w:tab w:val="center" w:pos="4680"/>
        <w:tab w:val="right" w:pos="9360"/>
      </w:tabs>
      <w:spacing w:line="240" w:lineRule="auto"/>
    </w:pPr>
  </w:style>
  <w:style w:type="character" w:customStyle="1" w:styleId="HeaderChar">
    <w:name w:val="Header Char"/>
    <w:basedOn w:val="DefaultParagraphFont"/>
    <w:link w:val="Header"/>
    <w:uiPriority w:val="99"/>
    <w:rsid w:val="00DF669B"/>
    <w:rPr>
      <w:rFonts w:ascii="Calibri" w:eastAsia="Calibri" w:hAnsi="Calibri" w:cs="Calibri"/>
      <w:color w:val="000000"/>
    </w:rPr>
  </w:style>
  <w:style w:type="paragraph" w:styleId="Footer">
    <w:name w:val="footer"/>
    <w:basedOn w:val="Normal"/>
    <w:link w:val="FooterChar"/>
    <w:uiPriority w:val="99"/>
    <w:semiHidden/>
    <w:unhideWhenUsed/>
    <w:rsid w:val="00DF669B"/>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DF669B"/>
    <w:rPr>
      <w:rFonts w:ascii="Calibri" w:eastAsia="Calibri" w:hAnsi="Calibri" w:cs="Calibri"/>
      <w:color w:val="000000"/>
    </w:rPr>
  </w:style>
  <w:style w:type="paragraph" w:styleId="ListParagraph">
    <w:name w:val="List Paragraph"/>
    <w:basedOn w:val="Normal"/>
    <w:uiPriority w:val="34"/>
    <w:qFormat/>
    <w:rsid w:val="00437D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0245E9-AD8F-4815-8A58-C77C594C4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574</Words>
  <Characters>3276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McClellan</dc:creator>
  <cp:keywords/>
  <cp:lastModifiedBy>Heidi Erickson</cp:lastModifiedBy>
  <cp:revision>5</cp:revision>
  <dcterms:created xsi:type="dcterms:W3CDTF">2023-07-14T03:14:00Z</dcterms:created>
  <dcterms:modified xsi:type="dcterms:W3CDTF">2023-08-17T19:20:00Z</dcterms:modified>
</cp:coreProperties>
</file>